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39" w:rsidRPr="00E501AA" w:rsidRDefault="00BE5CC0" w:rsidP="00E501AA">
      <w:pPr>
        <w:spacing w:after="0" w:line="240" w:lineRule="auto"/>
        <w:ind w:left="-567" w:firstLine="709"/>
        <w:jc w:val="both"/>
        <w:rPr>
          <w:rFonts w:ascii="Times New Roman" w:hAnsi="Times New Roman"/>
          <w:sz w:val="44"/>
          <w:szCs w:val="44"/>
        </w:rPr>
      </w:pPr>
      <w:bookmarkStart w:id="0" w:name="_Hlk64303089"/>
      <w:r w:rsidRPr="00E501AA">
        <w:rPr>
          <w:rFonts w:ascii="Times New Roman" w:hAnsi="Times New Roman"/>
          <w:sz w:val="44"/>
          <w:szCs w:val="44"/>
        </w:rPr>
        <w:t>Установлено, что в августе 2024 года в с. Видлица Олонецкого района приезжий несовершеннолетний причинил телесные повреждения в</w:t>
      </w:r>
      <w:r w:rsidRPr="00E501AA">
        <w:rPr>
          <w:rFonts w:ascii="Times New Roman" w:hAnsi="Times New Roman"/>
          <w:sz w:val="44"/>
          <w:szCs w:val="44"/>
        </w:rPr>
        <w:t xml:space="preserve"> виде открытого перелома нижней челюсти местному несовершеннолетнему жителю, причинив последнему вред здоровью средней тяжести.</w:t>
      </w:r>
    </w:p>
    <w:p w:rsidR="00D64539" w:rsidRPr="00E501AA" w:rsidRDefault="00BE5CC0" w:rsidP="00E501AA">
      <w:pPr>
        <w:spacing w:after="0" w:line="240" w:lineRule="auto"/>
        <w:ind w:left="-567" w:firstLine="709"/>
        <w:jc w:val="both"/>
        <w:rPr>
          <w:rFonts w:ascii="Times New Roman" w:hAnsi="Times New Roman"/>
          <w:sz w:val="44"/>
          <w:szCs w:val="44"/>
        </w:rPr>
      </w:pPr>
      <w:r w:rsidRPr="00E501AA">
        <w:rPr>
          <w:rFonts w:ascii="Times New Roman" w:hAnsi="Times New Roman"/>
          <w:sz w:val="44"/>
          <w:szCs w:val="44"/>
        </w:rPr>
        <w:t>Исковые требования прокурора Олонецкого района удовлетворены, с ответчика в пользу несовершеннолетнего взыскана компенсация мора</w:t>
      </w:r>
      <w:r w:rsidRPr="00E501AA">
        <w:rPr>
          <w:rFonts w:ascii="Times New Roman" w:hAnsi="Times New Roman"/>
          <w:sz w:val="44"/>
          <w:szCs w:val="44"/>
        </w:rPr>
        <w:t>льного вреда в размере 280 тыс. руб.</w:t>
      </w:r>
    </w:p>
    <w:p w:rsidR="00D64539" w:rsidRPr="00E501AA" w:rsidRDefault="00BE5CC0" w:rsidP="00E501AA">
      <w:pPr>
        <w:spacing w:after="0" w:line="240" w:lineRule="auto"/>
        <w:ind w:left="-567" w:firstLine="709"/>
        <w:jc w:val="both"/>
        <w:rPr>
          <w:rFonts w:ascii="Times New Roman" w:hAnsi="Times New Roman"/>
          <w:sz w:val="44"/>
          <w:szCs w:val="44"/>
        </w:rPr>
      </w:pPr>
      <w:r w:rsidRPr="00E501AA">
        <w:rPr>
          <w:rFonts w:ascii="Times New Roman" w:hAnsi="Times New Roman"/>
          <w:sz w:val="44"/>
          <w:szCs w:val="44"/>
        </w:rPr>
        <w:t>Апелляционным определением Верховного суда Республики Карелия решение суда оставлено без изменений, апелляционная жалоба без удовлетворения. Судебный акт вступил в законную силу.</w:t>
      </w:r>
    </w:p>
    <w:p w:rsidR="00D64539" w:rsidRPr="00E501AA" w:rsidRDefault="00BE5CC0" w:rsidP="00E501AA">
      <w:pPr>
        <w:spacing w:after="0" w:line="240" w:lineRule="auto"/>
        <w:ind w:left="-567" w:firstLine="709"/>
        <w:jc w:val="both"/>
        <w:rPr>
          <w:rFonts w:ascii="Times New Roman" w:hAnsi="Times New Roman"/>
          <w:sz w:val="44"/>
          <w:szCs w:val="44"/>
        </w:rPr>
      </w:pPr>
      <w:r w:rsidRPr="00E501AA">
        <w:rPr>
          <w:rFonts w:ascii="Times New Roman" w:hAnsi="Times New Roman"/>
          <w:sz w:val="44"/>
          <w:szCs w:val="44"/>
        </w:rPr>
        <w:t>Возбуждено исполнительное производство.</w:t>
      </w:r>
    </w:p>
    <w:p w:rsidR="00D64539" w:rsidRPr="00E501AA" w:rsidRDefault="00BE5CC0" w:rsidP="00E501AA">
      <w:pPr>
        <w:spacing w:after="0" w:line="240" w:lineRule="auto"/>
        <w:ind w:left="-567" w:firstLine="709"/>
        <w:jc w:val="both"/>
        <w:rPr>
          <w:rFonts w:ascii="Times New Roman" w:hAnsi="Times New Roman"/>
          <w:sz w:val="44"/>
          <w:szCs w:val="44"/>
        </w:rPr>
      </w:pPr>
      <w:r w:rsidRPr="00E501AA">
        <w:rPr>
          <w:rFonts w:ascii="Times New Roman" w:hAnsi="Times New Roman"/>
          <w:sz w:val="44"/>
          <w:szCs w:val="44"/>
        </w:rPr>
        <w:t>Решение суда исполнено, денежные средства выплачены в полном объеме</w:t>
      </w:r>
    </w:p>
    <w:p w:rsidR="00D64539" w:rsidRPr="00E501AA" w:rsidRDefault="00D64539" w:rsidP="00E501AA">
      <w:pPr>
        <w:spacing w:after="0" w:line="240" w:lineRule="auto"/>
        <w:ind w:left="-567" w:firstLine="709"/>
        <w:jc w:val="both"/>
        <w:rPr>
          <w:rFonts w:ascii="Times New Roman" w:hAnsi="Times New Roman"/>
          <w:sz w:val="44"/>
          <w:szCs w:val="44"/>
        </w:rPr>
      </w:pPr>
    </w:p>
    <w:p w:rsidR="00D64539" w:rsidRPr="00E501AA" w:rsidRDefault="00D64539" w:rsidP="00E501AA">
      <w:pPr>
        <w:spacing w:after="0" w:line="240" w:lineRule="auto"/>
        <w:ind w:left="-567" w:firstLine="709"/>
        <w:jc w:val="both"/>
        <w:rPr>
          <w:rFonts w:ascii="Times New Roman" w:hAnsi="Times New Roman"/>
          <w:sz w:val="44"/>
          <w:szCs w:val="44"/>
        </w:rPr>
      </w:pPr>
      <w:bookmarkStart w:id="1" w:name="_GoBack"/>
      <w:bookmarkEnd w:id="0"/>
      <w:bookmarkEnd w:id="1"/>
    </w:p>
    <w:sectPr w:rsidR="00D64539" w:rsidRPr="00E501AA" w:rsidSect="00D64539">
      <w:headerReference w:type="default" r:id="rId6"/>
      <w:footerReference w:type="first" r:id="rId7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CC0" w:rsidRDefault="00BE5CC0" w:rsidP="00D64539">
      <w:pPr>
        <w:spacing w:after="0" w:line="240" w:lineRule="auto"/>
      </w:pPr>
      <w:r>
        <w:separator/>
      </w:r>
    </w:p>
  </w:endnote>
  <w:endnote w:type="continuationSeparator" w:id="1">
    <w:p w:rsidR="00BE5CC0" w:rsidRDefault="00BE5CC0" w:rsidP="00D6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e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/>
    </w:tblPr>
    <w:tblGrid>
      <w:gridCol w:w="3714"/>
    </w:tblGrid>
    <w:tr w:rsidR="00D64539">
      <w:tc>
        <w:tcPr>
          <w:tcW w:w="3714" w:type="dxa"/>
          <w:tcBorders>
            <w:bottom w:val="nil"/>
          </w:tcBorders>
        </w:tcPr>
        <w:p w:rsidR="00D64539" w:rsidRDefault="00BE5CC0">
          <w:pPr>
            <w:jc w:val="center"/>
            <w:rPr>
              <w:rFonts w:ascii="Times New Roman" w:hAnsi="Times New Roman"/>
              <w:sz w:val="16"/>
            </w:rPr>
          </w:pPr>
          <w:bookmarkStart w:id="2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2"/>
        </w:p>
        <w:p w:rsidR="00D64539" w:rsidRDefault="00D64539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D64539">
      <w:tc>
        <w:tcPr>
          <w:tcW w:w="3714" w:type="dxa"/>
          <w:tcBorders>
            <w:top w:val="nil"/>
          </w:tcBorders>
        </w:tcPr>
        <w:p w:rsidR="00D64539" w:rsidRDefault="00BE5CC0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bookmarkStart w:id="3" w:name="REGNUMSTAMP"/>
          <w:r>
            <w:rPr>
              <w:rFonts w:ascii="Times New Roman" w:hAnsi="Times New Roman"/>
              <w:sz w:val="16"/>
            </w:rPr>
            <w:t>рег</w:t>
          </w:r>
          <w:bookmarkEnd w:id="3"/>
        </w:p>
        <w:p w:rsidR="00D64539" w:rsidRDefault="00D64539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D64539" w:rsidRDefault="00D6453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CC0" w:rsidRDefault="00BE5CC0" w:rsidP="00D64539">
      <w:pPr>
        <w:spacing w:after="0" w:line="240" w:lineRule="auto"/>
      </w:pPr>
      <w:r>
        <w:separator/>
      </w:r>
    </w:p>
  </w:footnote>
  <w:footnote w:type="continuationSeparator" w:id="1">
    <w:p w:rsidR="00BE5CC0" w:rsidRDefault="00BE5CC0" w:rsidP="00D6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39" w:rsidRDefault="00D64539">
    <w:pPr>
      <w:pStyle w:val="a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BE5CC0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end"/>
    </w:r>
  </w:p>
  <w:p w:rsidR="00D64539" w:rsidRDefault="00D64539">
    <w:pPr>
      <w:pStyle w:val="a5"/>
      <w:rPr>
        <w:rFonts w:ascii="Times New Roman" w:hAnsi="Times New Roman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539"/>
    <w:rsid w:val="00BE5CC0"/>
    <w:rsid w:val="00D64539"/>
    <w:rsid w:val="00E50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64539"/>
  </w:style>
  <w:style w:type="paragraph" w:styleId="10">
    <w:name w:val="heading 1"/>
    <w:next w:val="a"/>
    <w:link w:val="11"/>
    <w:uiPriority w:val="9"/>
    <w:qFormat/>
    <w:rsid w:val="00D6453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6453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6453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6453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6453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64539"/>
  </w:style>
  <w:style w:type="paragraph" w:styleId="21">
    <w:name w:val="toc 2"/>
    <w:next w:val="a"/>
    <w:link w:val="22"/>
    <w:uiPriority w:val="39"/>
    <w:rsid w:val="00D645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645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645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64539"/>
    <w:rPr>
      <w:rFonts w:ascii="XO Thames" w:hAnsi="XO Thames"/>
      <w:sz w:val="28"/>
    </w:rPr>
  </w:style>
  <w:style w:type="paragraph" w:styleId="a3">
    <w:name w:val="footer"/>
    <w:basedOn w:val="a"/>
    <w:link w:val="a4"/>
    <w:rsid w:val="00D64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D64539"/>
  </w:style>
  <w:style w:type="paragraph" w:styleId="6">
    <w:name w:val="toc 6"/>
    <w:next w:val="a"/>
    <w:link w:val="60"/>
    <w:uiPriority w:val="39"/>
    <w:rsid w:val="00D645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6453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645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64539"/>
    <w:rPr>
      <w:rFonts w:ascii="XO Thames" w:hAnsi="XO Thames"/>
      <w:sz w:val="28"/>
    </w:rPr>
  </w:style>
  <w:style w:type="paragraph" w:customStyle="1" w:styleId="Endnote">
    <w:name w:val="Endnote"/>
    <w:link w:val="Endnote0"/>
    <w:rsid w:val="00D6453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64539"/>
    <w:rPr>
      <w:rFonts w:ascii="XO Thames" w:hAnsi="XO Thames"/>
    </w:rPr>
  </w:style>
  <w:style w:type="character" w:customStyle="1" w:styleId="30">
    <w:name w:val="Заголовок 3 Знак"/>
    <w:link w:val="3"/>
    <w:rsid w:val="00D64539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D64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D64539"/>
  </w:style>
  <w:style w:type="paragraph" w:styleId="31">
    <w:name w:val="toc 3"/>
    <w:next w:val="a"/>
    <w:link w:val="32"/>
    <w:uiPriority w:val="39"/>
    <w:rsid w:val="00D645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64539"/>
    <w:rPr>
      <w:rFonts w:ascii="XO Thames" w:hAnsi="XO Thames"/>
      <w:sz w:val="28"/>
    </w:rPr>
  </w:style>
  <w:style w:type="paragraph" w:customStyle="1" w:styleId="12">
    <w:name w:val="Гиперссылка1"/>
    <w:link w:val="13"/>
    <w:rsid w:val="00D64539"/>
    <w:rPr>
      <w:color w:val="0000FF"/>
      <w:u w:val="single"/>
    </w:rPr>
  </w:style>
  <w:style w:type="character" w:customStyle="1" w:styleId="13">
    <w:name w:val="Гиперссылка1"/>
    <w:link w:val="12"/>
    <w:rsid w:val="00D64539"/>
    <w:rPr>
      <w:color w:val="0000FF"/>
      <w:u w:val="single"/>
    </w:rPr>
  </w:style>
  <w:style w:type="paragraph" w:styleId="a7">
    <w:name w:val="Balloon Text"/>
    <w:basedOn w:val="a"/>
    <w:link w:val="a8"/>
    <w:rsid w:val="00D64539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D64539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D64539"/>
    <w:rPr>
      <w:rFonts w:ascii="XO Thames" w:hAnsi="XO Thames"/>
      <w:b/>
    </w:rPr>
  </w:style>
  <w:style w:type="paragraph" w:customStyle="1" w:styleId="14">
    <w:name w:val="Обычный1"/>
    <w:link w:val="15"/>
    <w:rsid w:val="00D64539"/>
  </w:style>
  <w:style w:type="character" w:customStyle="1" w:styleId="15">
    <w:name w:val="Обычный1"/>
    <w:link w:val="14"/>
    <w:rsid w:val="00D64539"/>
  </w:style>
  <w:style w:type="character" w:customStyle="1" w:styleId="11">
    <w:name w:val="Заголовок 1 Знак"/>
    <w:link w:val="10"/>
    <w:rsid w:val="00D64539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sid w:val="00D64539"/>
    <w:rPr>
      <w:color w:val="0000FF"/>
      <w:u w:val="single"/>
    </w:rPr>
  </w:style>
  <w:style w:type="character" w:styleId="a9">
    <w:name w:val="Hyperlink"/>
    <w:link w:val="23"/>
    <w:rsid w:val="00D64539"/>
    <w:rPr>
      <w:color w:val="0000FF"/>
      <w:u w:val="single"/>
    </w:rPr>
  </w:style>
  <w:style w:type="paragraph" w:customStyle="1" w:styleId="Footnote">
    <w:name w:val="Footnote"/>
    <w:link w:val="Footnote0"/>
    <w:rsid w:val="00D6453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64539"/>
    <w:rPr>
      <w:rFonts w:ascii="XO Thames" w:hAnsi="XO Thames"/>
    </w:rPr>
  </w:style>
  <w:style w:type="paragraph" w:styleId="16">
    <w:name w:val="toc 1"/>
    <w:next w:val="a"/>
    <w:link w:val="17"/>
    <w:uiPriority w:val="39"/>
    <w:rsid w:val="00D645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D645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6453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6453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D645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6453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645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64539"/>
    <w:rPr>
      <w:rFonts w:ascii="XO Thames" w:hAnsi="XO Thames"/>
      <w:sz w:val="28"/>
    </w:rPr>
  </w:style>
  <w:style w:type="paragraph" w:customStyle="1" w:styleId="18">
    <w:name w:val="Основной шрифт абзаца1"/>
    <w:link w:val="19"/>
    <w:rsid w:val="00D64539"/>
  </w:style>
  <w:style w:type="character" w:customStyle="1" w:styleId="19">
    <w:name w:val="Основной шрифт абзаца1"/>
    <w:link w:val="18"/>
    <w:rsid w:val="00D64539"/>
  </w:style>
  <w:style w:type="paragraph" w:styleId="51">
    <w:name w:val="toc 5"/>
    <w:next w:val="a"/>
    <w:link w:val="52"/>
    <w:uiPriority w:val="39"/>
    <w:rsid w:val="00D645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64539"/>
    <w:rPr>
      <w:rFonts w:ascii="XO Thames" w:hAnsi="XO Thames"/>
      <w:sz w:val="28"/>
    </w:rPr>
  </w:style>
  <w:style w:type="paragraph" w:customStyle="1" w:styleId="UnresolvedMention">
    <w:name w:val="Unresolved Mention"/>
    <w:basedOn w:val="24"/>
    <w:link w:val="UnresolvedMention0"/>
    <w:rsid w:val="00D64539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D64539"/>
    <w:rPr>
      <w:color w:val="605E5C"/>
      <w:shd w:val="clear" w:color="auto" w:fill="E1DFDD"/>
    </w:rPr>
  </w:style>
  <w:style w:type="paragraph" w:customStyle="1" w:styleId="24">
    <w:name w:val="Основной шрифт абзаца2"/>
    <w:link w:val="aa"/>
    <w:rsid w:val="00D64539"/>
  </w:style>
  <w:style w:type="paragraph" w:styleId="aa">
    <w:name w:val="Subtitle"/>
    <w:next w:val="a"/>
    <w:link w:val="ab"/>
    <w:uiPriority w:val="11"/>
    <w:qFormat/>
    <w:rsid w:val="00D64539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D64539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D6453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D6453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6453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64539"/>
    <w:rPr>
      <w:rFonts w:ascii="XO Thames" w:hAnsi="XO Thames"/>
      <w:b/>
      <w:sz w:val="28"/>
    </w:rPr>
  </w:style>
  <w:style w:type="table" w:styleId="ae">
    <w:name w:val="Table Grid"/>
    <w:basedOn w:val="a1"/>
    <w:rsid w:val="00D645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 светлая1"/>
    <w:basedOn w:val="a1"/>
    <w:rsid w:val="00D64539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 светлая2"/>
    <w:basedOn w:val="a1"/>
    <w:rsid w:val="00D6453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2025-07-07T13:25:00Z</dcterms:created>
  <dcterms:modified xsi:type="dcterms:W3CDTF">2026-06-25T06:32:00Z</dcterms:modified>
</cp:coreProperties>
</file>