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D5BD8A" w14:textId="77777777" w:rsidR="00CE1AC2" w:rsidRPr="00CE1AC2" w:rsidRDefault="00CE1AC2" w:rsidP="00CE1AC2">
      <w:pPr>
        <w:jc w:val="center"/>
        <w:rPr>
          <w:sz w:val="32"/>
          <w:szCs w:val="32"/>
        </w:rPr>
      </w:pPr>
      <w:r w:rsidRPr="00CE1AC2">
        <w:rPr>
          <w:sz w:val="32"/>
          <w:szCs w:val="32"/>
        </w:rPr>
        <w:t xml:space="preserve">Тезисы для использования Лидерами общественного мнения </w:t>
      </w:r>
    </w:p>
    <w:p w14:paraId="0B4F6033" w14:textId="7B7D2A89" w:rsidR="00C45BA4" w:rsidRPr="00CE1AC2" w:rsidRDefault="00CE1AC2" w:rsidP="00CE1AC2">
      <w:pPr>
        <w:jc w:val="center"/>
        <w:rPr>
          <w:sz w:val="32"/>
          <w:szCs w:val="32"/>
        </w:rPr>
      </w:pPr>
      <w:r w:rsidRPr="00CE1AC2">
        <w:rPr>
          <w:sz w:val="32"/>
          <w:szCs w:val="32"/>
        </w:rPr>
        <w:t>ИО РК И АМСУ РК</w:t>
      </w:r>
    </w:p>
    <w:p w14:paraId="406C0581" w14:textId="773C9A81" w:rsidR="00CE1AC2" w:rsidRPr="00CE1AC2" w:rsidRDefault="00CE1AC2" w:rsidP="00CE1AC2">
      <w:pPr>
        <w:rPr>
          <w:b/>
          <w:bCs/>
        </w:rPr>
      </w:pPr>
      <w:r w:rsidRPr="00CE1AC2">
        <w:rPr>
          <w:b/>
          <w:bCs/>
        </w:rPr>
        <w:t>Что такое Пушкинская карта</w:t>
      </w:r>
    </w:p>
    <w:p w14:paraId="0B1C0EEB" w14:textId="6B002C50" w:rsidR="00CE1AC2" w:rsidRDefault="00CE1AC2" w:rsidP="00CE1AC2">
      <w:proofErr w:type="gramStart"/>
      <w:r>
        <w:t>-Это</w:t>
      </w:r>
      <w:proofErr w:type="gramEnd"/>
      <w:r>
        <w:t xml:space="preserve"> государственная программа поддержки молодежи.</w:t>
      </w:r>
    </w:p>
    <w:p w14:paraId="4E74F3CF" w14:textId="77777777" w:rsidR="00CE1AC2" w:rsidRDefault="00CE1AC2" w:rsidP="00CE1AC2">
      <w:r>
        <w:t>- Молодые люди от 14 до 22 лет получают специальную карту для посещения культурных мероприятий.</w:t>
      </w:r>
    </w:p>
    <w:p w14:paraId="77BA2D01" w14:textId="77777777" w:rsidR="00CE1AC2" w:rsidRDefault="00CE1AC2" w:rsidP="00CE1AC2">
      <w:r>
        <w:t>- Ежегодно на карту начисляются средства из федерального бюджета.</w:t>
      </w:r>
    </w:p>
    <w:p w14:paraId="681C44A1" w14:textId="00B0F72C" w:rsidR="00CE1AC2" w:rsidRDefault="00CE1AC2" w:rsidP="00CE1AC2">
      <w:r>
        <w:t>- Деньги можно потратить на театры, музеи, выставки, концерты, экскурсии, кинопоказы и другие культурные события.</w:t>
      </w:r>
    </w:p>
    <w:p w14:paraId="51900A12" w14:textId="2006FB13" w:rsidR="00CE1AC2" w:rsidRPr="00CE1AC2" w:rsidRDefault="00CE1AC2" w:rsidP="00CE1AC2">
      <w:pPr>
        <w:rPr>
          <w:b/>
          <w:bCs/>
        </w:rPr>
      </w:pPr>
      <w:r w:rsidRPr="00CE1AC2">
        <w:rPr>
          <w:b/>
          <w:bCs/>
        </w:rPr>
        <w:t>Почему это важно</w:t>
      </w:r>
    </w:p>
    <w:p w14:paraId="1DDF22C4" w14:textId="77777777" w:rsidR="00CE1AC2" w:rsidRDefault="00CE1AC2" w:rsidP="00CE1AC2">
      <w:r>
        <w:t>- Возможность бесплатно или почти бесплатно знакомиться с культурой и искусством.</w:t>
      </w:r>
    </w:p>
    <w:p w14:paraId="144584F5" w14:textId="77777777" w:rsidR="00CE1AC2" w:rsidRDefault="00CE1AC2" w:rsidP="00CE1AC2">
      <w:r>
        <w:t>- Шанс открыть для себя новые увлечения и интересные места в родном регионе.</w:t>
      </w:r>
    </w:p>
    <w:p w14:paraId="4A0A76FB" w14:textId="77777777" w:rsidR="00CE1AC2" w:rsidRDefault="00CE1AC2" w:rsidP="00CE1AC2">
      <w:r>
        <w:t>- Дополнительная возможность провести летние каникулы с пользой.</w:t>
      </w:r>
    </w:p>
    <w:p w14:paraId="0E835C12" w14:textId="77777777" w:rsidR="00CE1AC2" w:rsidRDefault="00CE1AC2" w:rsidP="00CE1AC2">
      <w:r>
        <w:t>- Поддержка культурного развития мол</w:t>
      </w:r>
      <w:bookmarkStart w:id="0" w:name="_GoBack"/>
      <w:bookmarkEnd w:id="0"/>
      <w:r>
        <w:t>одежи.</w:t>
      </w:r>
    </w:p>
    <w:p w14:paraId="606FCCB1" w14:textId="77777777" w:rsidR="00CE1AC2" w:rsidRDefault="00CE1AC2" w:rsidP="00CE1AC2">
      <w:r>
        <w:t>- Лето — отличное время для экскурсий, музеев, выставок и фестивалей.</w:t>
      </w:r>
    </w:p>
    <w:p w14:paraId="4B2207C7" w14:textId="46DAC233" w:rsidR="00CE1AC2" w:rsidRDefault="00CE1AC2" w:rsidP="00CE1AC2">
      <w:r>
        <w:t>- Ежегодно карта пополняется на 5 тысяч рублей, из которых 2 тысячи можно потратить на кино</w:t>
      </w:r>
    </w:p>
    <w:p w14:paraId="2502A4C4" w14:textId="5158E9A4" w:rsidR="00CE1AC2" w:rsidRPr="00CE1AC2" w:rsidRDefault="00CE1AC2" w:rsidP="00CE1AC2">
      <w:pPr>
        <w:rPr>
          <w:b/>
          <w:bCs/>
        </w:rPr>
      </w:pPr>
      <w:r w:rsidRPr="00CE1AC2">
        <w:rPr>
          <w:b/>
          <w:bCs/>
        </w:rPr>
        <w:t>Как оформить</w:t>
      </w:r>
    </w:p>
    <w:p w14:paraId="7177C459" w14:textId="77777777" w:rsidR="00CE1AC2" w:rsidRDefault="00CE1AC2" w:rsidP="00CE1AC2">
      <w:r>
        <w:t>- Через портал Госуслуг и приложение «Госуслуги Культура».</w:t>
      </w:r>
    </w:p>
    <w:p w14:paraId="1992AE59" w14:textId="5B082945" w:rsidR="00CE1AC2" w:rsidRDefault="00CE1AC2" w:rsidP="00CE1AC2">
      <w:r>
        <w:t>- Процедура занимает всего несколько минут.</w:t>
      </w:r>
    </w:p>
    <w:p w14:paraId="2B373D09" w14:textId="77777777" w:rsidR="00CE1AC2" w:rsidRDefault="00CE1AC2" w:rsidP="00CE1AC2">
      <w:r>
        <w:t>- В Карелии продолжается работа по расширению участия молодежи в программе.</w:t>
      </w:r>
    </w:p>
    <w:p w14:paraId="44952B72" w14:textId="63241D19" w:rsidR="00CE1AC2" w:rsidRDefault="00CE1AC2" w:rsidP="00CE1AC2">
      <w:r>
        <w:t>- По поручению Главы Республики Карелия Артур Парфенчиков ведется работа по увеличению количества пользователей Пушкинской карты до 85% молодых жителей региона.</w:t>
      </w:r>
    </w:p>
    <w:p w14:paraId="502A4D5F" w14:textId="29B09B25" w:rsidR="00CE1AC2" w:rsidRPr="00CE1AC2" w:rsidRDefault="00CE1AC2" w:rsidP="00CE1AC2">
      <w:pPr>
        <w:rPr>
          <w:b/>
          <w:bCs/>
        </w:rPr>
      </w:pPr>
      <w:proofErr w:type="spellStart"/>
      <w:r w:rsidRPr="00CE1AC2">
        <w:rPr>
          <w:b/>
          <w:bCs/>
        </w:rPr>
        <w:t>Визуал</w:t>
      </w:r>
      <w:proofErr w:type="spellEnd"/>
      <w:r w:rsidRPr="00CE1AC2">
        <w:rPr>
          <w:b/>
          <w:bCs/>
        </w:rPr>
        <w:t>: https://disk.yandex.ru/d/fXBA4bUmiAAySw</w:t>
      </w:r>
    </w:p>
    <w:sectPr w:rsidR="00CE1AC2" w:rsidRPr="00CE1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4D5"/>
    <w:rsid w:val="002914D5"/>
    <w:rsid w:val="00521DCE"/>
    <w:rsid w:val="00590329"/>
    <w:rsid w:val="00BC55F9"/>
    <w:rsid w:val="00CE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692CE"/>
  <w15:chartTrackingRefBased/>
  <w15:docId w15:val="{283A60E8-7E47-45AE-A500-5338380DF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Пресс  Секретарь</dc:creator>
  <cp:keywords/>
  <dc:description/>
  <cp:lastModifiedBy>Пресс  Секретарь</cp:lastModifiedBy>
  <cp:revision>2</cp:revision>
  <dcterms:created xsi:type="dcterms:W3CDTF">2026-06-23T09:46:00Z</dcterms:created>
  <dcterms:modified xsi:type="dcterms:W3CDTF">2026-06-23T09:53:00Z</dcterms:modified>
</cp:coreProperties>
</file>